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7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DC54C9">
        <w:rPr>
          <w:rFonts w:ascii="Cambria" w:hAnsi="Cambria"/>
          <w:b/>
          <w:color w:val="FF0000"/>
          <w:sz w:val="32"/>
          <w:szCs w:val="32"/>
          <w:lang w:val="en-US"/>
        </w:rPr>
        <w:t>7</w:t>
      </w:r>
      <w:r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DC54C9">
        <w:rPr>
          <w:rFonts w:ascii="Cambria" w:hAnsi="Cambria"/>
          <w:b/>
          <w:color w:val="FF0000"/>
          <w:sz w:val="32"/>
          <w:szCs w:val="32"/>
        </w:rPr>
        <w:t>мая</w:t>
      </w:r>
      <w:r>
        <w:rPr>
          <w:rFonts w:ascii="Cambria" w:hAnsi="Cambria"/>
          <w:b/>
          <w:color w:val="FF0000"/>
          <w:sz w:val="32"/>
          <w:szCs w:val="32"/>
        </w:rPr>
        <w:t xml:space="preserve"> 2020 года</w:t>
      </w:r>
    </w:p>
    <w:p w:rsidR="00C824B7" w:rsidRPr="003B5038" w:rsidRDefault="00DC54C9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ОТДАНИЕ ПАСХИ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667A37">
        <w:rPr>
          <w:rFonts w:ascii="Cambria" w:hAnsi="Cambria"/>
          <w:b/>
          <w:color w:val="FF0000"/>
          <w:sz w:val="32"/>
          <w:szCs w:val="32"/>
        </w:rPr>
        <w:t>часов и обедницы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667A37" w:rsidRDefault="00667A37" w:rsidP="00667A37">
      <w:pPr>
        <w:pStyle w:val="mirheader02"/>
      </w:pPr>
      <w:r>
        <w:t>ЧАСЫ СВЯТЫЯ ПАСХИ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>ших, Г</w:t>
      </w:r>
      <w:r w:rsidRPr="007D4217">
        <w:rPr>
          <w:rFonts w:cs="NewtonAC"/>
        </w:rPr>
        <w:t>о́</w:t>
      </w:r>
      <w:r w:rsidRPr="007D4217">
        <w:t>споди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Pr="007D4217" w:rsidRDefault="00667A37" w:rsidP="00667A37">
      <w:pPr>
        <w:pStyle w:val="mirheader03"/>
      </w:pPr>
      <w:r>
        <w:t>Тропа́рь, глас 5</w:t>
      </w:r>
    </w:p>
    <w:p w:rsidR="00667A37" w:rsidRPr="007D4217" w:rsidRDefault="00667A37" w:rsidP="00667A37">
      <w:pPr>
        <w:pStyle w:val="mirizmenyaemoe"/>
      </w:pPr>
      <w:r w:rsidRPr="00093A8B">
        <w:rPr>
          <w:rStyle w:val="mi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724A27" w:rsidRDefault="00667A37" w:rsidP="00667A37">
      <w:pPr>
        <w:pStyle w:val="mirizmenyaemoe"/>
      </w:pPr>
      <w:r w:rsidRPr="00093A8B">
        <w:rPr>
          <w:rStyle w:val="mirred"/>
        </w:rPr>
        <w:t>В</w:t>
      </w:r>
      <w:r w:rsidRPr="007D4217">
        <w:t>оскресе́ние Христо́во</w:t>
      </w:r>
      <w:r w:rsidRPr="007D4217">
        <w:rPr>
          <w:noProof/>
        </w:rPr>
        <w:t xml:space="preserve"> ви́девше,</w:t>
      </w:r>
      <w:r w:rsidRPr="007D4217">
        <w:t xml:space="preserve"> поклони́мся Свято́му Го́споду </w:t>
      </w:r>
      <w:r w:rsidRPr="00CC7FA2">
        <w:t>Иису́су, еди́ному</w:t>
      </w:r>
      <w:r w:rsidRPr="007D4217">
        <w:t xml:space="preserve"> </w:t>
      </w:r>
      <w:r>
        <w:t>Б</w:t>
      </w:r>
      <w:r w:rsidRPr="007D4217">
        <w:t>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</w:t>
      </w:r>
      <w:r>
        <w:t>.</w:t>
      </w:r>
      <w:r w:rsidRPr="00724A27">
        <w:t xml:space="preserve"> </w:t>
      </w:r>
      <w:r w:rsidRPr="00093A8B">
        <w:rPr>
          <w:rStyle w:val="mirred"/>
        </w:rPr>
        <w:t>Трижды.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о гро́бе пло́тски, во а́де же с душе́</w:t>
      </w:r>
      <w:r>
        <w:t>ю</w:t>
      </w:r>
      <w:r w:rsidRPr="007D4217">
        <w:t xml:space="preserve"> я́ко Бог, в раи́ же с разбо́йником, и на Престо́ле был еси́, Христе́, со Отце́м и Ду́хом, вся исполня́яй, Неопи́санный.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lastRenderedPageBreak/>
        <w:t>Я́</w:t>
      </w:r>
      <w:r w:rsidRPr="007D4217">
        <w:t>ко живоно́сец, я́ко рая́ красне́йший, вои́стину и черто́га вся́каго ца́рскаго показа́ся светле́йший, Христе́, гроб Твой, исто́чник на́шего воскресе́ния.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И</w:t>
      </w:r>
      <w:r w:rsidRPr="00093A8B">
        <w:rPr>
          <w:rStyle w:val="obkgrred"/>
          <w:color w:val="auto"/>
        </w:rPr>
        <w:t xml:space="preserve">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Pr="00B34D55" w:rsidRDefault="00667A37" w:rsidP="00667A37">
      <w:pPr>
        <w:pStyle w:val="mirtextbasiccenter"/>
      </w:pPr>
      <w:r w:rsidRPr="00AE2DF7">
        <w:rPr>
          <w:rStyle w:val="obkgrred"/>
        </w:rPr>
        <w:t>Г</w:t>
      </w:r>
      <w:r w:rsidRPr="007D4217">
        <w:t xml:space="preserve">о́споди, поми́луй. </w:t>
      </w:r>
      <w:r w:rsidRPr="00093A8B">
        <w:rPr>
          <w:rStyle w:val="mirred"/>
        </w:rPr>
        <w:t>40.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"/>
      </w:pPr>
      <w:r w:rsidRPr="00C51C40">
        <w:rPr>
          <w:rStyle w:val="obkgrred"/>
        </w:rPr>
        <w:t>Ч</w:t>
      </w:r>
      <w:r w:rsidRPr="00C51C40">
        <w:t>естне́йшую Херуви́м и сла́внейшую без сравне́ния Серафи́м, без истле́ния Бо́га Сло́ва ро́ждшую, су́щую Богоро́дицу Тя велича́ем.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 xml:space="preserve">ших, </w:t>
      </w:r>
      <w:r w:rsidRPr="00093A8B">
        <w:t>Го́споди</w:t>
      </w:r>
      <w:r w:rsidRPr="007D4217">
        <w:t xml:space="preserve">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center"/>
        <w:rPr>
          <w:rStyle w:val="mirred"/>
        </w:rPr>
      </w:pPr>
      <w:r w:rsidRPr="00093A8B">
        <w:rPr>
          <w:rStyle w:val="mirred"/>
        </w:rPr>
        <w:t>Г</w:t>
      </w:r>
      <w:r w:rsidRPr="00093A8B">
        <w:t>о́споди</w:t>
      </w:r>
      <w:r w:rsidRPr="00C51C40">
        <w:t>, поми́луй</w:t>
      </w:r>
      <w:r w:rsidRPr="00093A8B">
        <w:t xml:space="preserve">. </w:t>
      </w:r>
      <w:r w:rsidRPr="00093A8B">
        <w:rPr>
          <w:rStyle w:val="mirred"/>
        </w:rPr>
        <w:t>Трижды.</w:t>
      </w:r>
    </w:p>
    <w:p w:rsidR="00667A37" w:rsidRPr="00C51C40" w:rsidRDefault="00667A37" w:rsidP="00667A37">
      <w:pPr>
        <w:pStyle w:val="mirtextbasiccenter"/>
      </w:pPr>
      <w:r>
        <w:rPr>
          <w:rStyle w:val="mirred"/>
        </w:rPr>
        <w:t>Отпу</w:t>
      </w:r>
      <w:r>
        <w:rPr>
          <w:rStyle w:val="mirred"/>
          <w:rFonts w:hint="cs"/>
        </w:rPr>
        <w:t>́</w:t>
      </w:r>
      <w:r>
        <w:rPr>
          <w:rStyle w:val="mirred"/>
        </w:rPr>
        <w:t>ст</w:t>
      </w:r>
    </w:p>
    <w:p w:rsidR="00667A37" w:rsidRDefault="00667A37" w:rsidP="00667A37">
      <w:pPr>
        <w:pStyle w:val="mirizmenyaemoe"/>
      </w:pPr>
      <w:r w:rsidRPr="00F90329">
        <w:rPr>
          <w:rStyle w:val="obkgrred"/>
        </w:rPr>
        <w:t>В</w:t>
      </w:r>
      <w:r>
        <w:t>оскресы́й из ме́ртвых, Христе</w:t>
      </w:r>
      <w:r>
        <w:rPr>
          <w:rFonts w:hint="cs"/>
        </w:rPr>
        <w:t>́</w:t>
      </w:r>
      <w:r>
        <w:t>, и́стинный Бо</w:t>
      </w:r>
      <w:r>
        <w:rPr>
          <w:rFonts w:hint="cs"/>
        </w:rPr>
        <w:t>́</w:t>
      </w:r>
      <w:r>
        <w:t>же наш, моли́твами Пречи́стыя Твоея́ Ма́тере, преподо́бных и богоно́сных оте́ц на́ших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header02"/>
      </w:pPr>
      <w:r>
        <w:t>ОБЕДНИЦА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8812F0" w:rsidRDefault="00667A37" w:rsidP="00667A37">
      <w:pPr>
        <w:pStyle w:val="mirheader03"/>
      </w:pPr>
      <w:r w:rsidRPr="008812F0">
        <w:t>Ант</w:t>
      </w:r>
      <w:r>
        <w:t>ифон первый, псалом 65, глас 2: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В</w:t>
      </w:r>
      <w:r w:rsidRPr="008812F0">
        <w:t xml:space="preserve">оскли́кните Го́сподеви вся земля́.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В</w:t>
      </w:r>
      <w:r w:rsidRPr="008812F0">
        <w:t>оскли́кните Го́сподеви вся земля́,</w:t>
      </w:r>
      <w:r w:rsidR="009E45DE">
        <w:t xml:space="preserve"> </w:t>
      </w:r>
      <w:r w:rsidRPr="008812F0">
        <w:t xml:space="preserve">по́йте же и́мени Его́, дади́те сла́ву хвале́ Его́.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Р</w:t>
      </w:r>
      <w:r w:rsidRPr="008812F0">
        <w:t>цы́те Бо́гу: коль стра́шна дела́ Твоя́,</w:t>
      </w:r>
      <w:r w:rsidR="009E45DE">
        <w:t xml:space="preserve"> </w:t>
      </w:r>
      <w:r w:rsidRPr="008812F0">
        <w:t xml:space="preserve">во мно́жестве си́лы Твоея́ со́лжут Тебе́ врази́ Твои́.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lastRenderedPageBreak/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В</w:t>
      </w:r>
      <w:r w:rsidRPr="008812F0">
        <w:t>ся земля́ да покло́нится Тебе́,</w:t>
      </w:r>
      <w:r w:rsidR="009E45DE">
        <w:t xml:space="preserve"> </w:t>
      </w:r>
      <w:r w:rsidRPr="008812F0">
        <w:t xml:space="preserve">и пое́т Тебе́, да пое́т же и́мени Твоему́ Вы́шний.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header03"/>
      </w:pPr>
      <w:r w:rsidRPr="008812F0">
        <w:t>Антифон</w:t>
      </w:r>
      <w:r>
        <w:t xml:space="preserve"> вторый, псалом 66, глас тойже: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Б</w:t>
      </w:r>
      <w:r w:rsidRPr="008812F0">
        <w:t xml:space="preserve">о́же уще́дри ны и благослови́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Б</w:t>
      </w:r>
      <w:r w:rsidRPr="008812F0">
        <w:t>о́же, уще́дри ны и благослови́ ны,</w:t>
      </w:r>
      <w:r w:rsidR="009E45DE">
        <w:t xml:space="preserve"> </w:t>
      </w:r>
      <w:r w:rsidRPr="008812F0">
        <w:t xml:space="preserve">просвети лице Твое́ на ны и поми́луй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Д</w:t>
      </w:r>
      <w:r w:rsidRPr="008812F0">
        <w:t>а позна́ем на земли́ путь Твой,</w:t>
      </w:r>
      <w:r w:rsidR="009E45DE">
        <w:t xml:space="preserve"> </w:t>
      </w:r>
      <w:r w:rsidRPr="008812F0">
        <w:t xml:space="preserve">во всех язы́цех спасе́ние Твое́.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Д</w:t>
      </w:r>
      <w:r w:rsidRPr="008812F0">
        <w:t>а испове́дятся Тебе́ лю́дие, Бо́же,</w:t>
      </w:r>
      <w:r w:rsidR="009E45DE">
        <w:t xml:space="preserve"> </w:t>
      </w:r>
      <w:r w:rsidRPr="008812F0">
        <w:t xml:space="preserve">да испове́дятся Тебе́ лю́дие вси.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Default="00667A37" w:rsidP="00667A37">
      <w:pPr>
        <w:pStyle w:val="mirtextbasic"/>
        <w:rPr>
          <w:rStyle w:val="mirred"/>
        </w:rPr>
      </w:pPr>
      <w:r>
        <w:rPr>
          <w:rStyle w:val="mirred"/>
        </w:rPr>
        <w:t>Е</w:t>
      </w:r>
      <w:r w:rsidRPr="008812F0">
        <w:t>ди</w:t>
      </w:r>
      <w:r>
        <w:t>норо́дный Сы́не и Сло́ве Бо́жий, Безсме́ртен Сый, и изво́ливый спасе́ния на́шего ра́ди воплоти́тися от святы́я Богоро́дицы и Присноде́вы Мари́и, непрело́жно вочелове́чивыйся, распны́йся же, Христе́ Бо́же, сме́ртию смерть попра́вый, Еди́н Сый Святы́я Тро́ицы, спрославля́емый Отцу́ и Свято́му Ду́ху, спаси</w:t>
      </w:r>
      <w:r>
        <w:rPr>
          <w:rFonts w:hint="cs"/>
        </w:rPr>
        <w:t>́</w:t>
      </w:r>
      <w:r>
        <w:t xml:space="preserve"> нас.</w:t>
      </w:r>
    </w:p>
    <w:p w:rsidR="00667A37" w:rsidRPr="008812F0" w:rsidRDefault="00667A37" w:rsidP="00667A37">
      <w:pPr>
        <w:pStyle w:val="mirheader03"/>
      </w:pPr>
      <w:r>
        <w:t>Антифон 3-й, псалом 67, глас 5: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Д</w:t>
      </w:r>
      <w:r w:rsidRPr="008812F0">
        <w:t xml:space="preserve">а воскре́снет Бог и расточа́тся врази́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lastRenderedPageBreak/>
        <w:t>То</w:t>
      </w:r>
      <w:r w:rsidRPr="00CE6134">
        <w:rPr>
          <w:rStyle w:val="mirred"/>
          <w:rFonts w:hint="cs"/>
        </w:rPr>
        <w:t>́</w:t>
      </w:r>
      <w:r w:rsidRPr="00CE6134">
        <w:rPr>
          <w:rStyle w:val="mirred"/>
        </w:rPr>
        <w:t>йже стих: Д</w:t>
      </w:r>
      <w:r w:rsidRPr="008812F0">
        <w:t>а воскре́снет Б</w:t>
      </w:r>
      <w:r>
        <w:t xml:space="preserve">ог и расточа́тся врази́ Его́, </w:t>
      </w:r>
      <w:r w:rsidRPr="008812F0">
        <w:t xml:space="preserve">и да бежа́т от лица́ Его́ ненави́дящии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2: Я́</w:t>
      </w:r>
      <w:r w:rsidRPr="008812F0">
        <w:t>ко</w:t>
      </w:r>
      <w:r>
        <w:t xml:space="preserve"> исчеза́ет дым, да исче́знут, </w:t>
      </w:r>
      <w:r w:rsidRPr="008812F0">
        <w:t xml:space="preserve">я́ко та́ет воск от лица́ огня́.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3: Т</w:t>
      </w:r>
      <w:r w:rsidRPr="008812F0">
        <w:t>а́ко да поги́бн</w:t>
      </w:r>
      <w:r>
        <w:t xml:space="preserve">ут гре́шницы от лица́ Бо́жия, </w:t>
      </w:r>
      <w:r w:rsidRPr="008812F0">
        <w:t xml:space="preserve">а пра́ведницы да возвеселя́тся, да возра́дуются пред Бо́гом.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Default="00667A37" w:rsidP="00667A37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Default="00667A37" w:rsidP="00667A37">
      <w:pPr>
        <w:pStyle w:val="mirheader03structure"/>
        <w:rPr>
          <w:rStyle w:val="mirred"/>
        </w:rPr>
      </w:pPr>
      <w:r>
        <w:rPr>
          <w:rStyle w:val="mirred"/>
        </w:rPr>
        <w:t>Апостол и Евангелие</w:t>
      </w:r>
    </w:p>
    <w:p w:rsidR="00DC54C9" w:rsidRPr="00C10720" w:rsidRDefault="00DC54C9" w:rsidP="00DC54C9">
      <w:pPr>
        <w:pStyle w:val="mirtextbasic"/>
      </w:pPr>
      <w:r w:rsidRPr="00C10720">
        <w:rPr>
          <w:rStyle w:val="mirred"/>
        </w:rPr>
        <w:t xml:space="preserve">Проки́мен, гла́с </w:t>
      </w:r>
      <w:r>
        <w:rPr>
          <w:rStyle w:val="mirred"/>
        </w:rPr>
        <w:t>8</w:t>
      </w:r>
      <w:r w:rsidRPr="00C10720">
        <w:rPr>
          <w:rStyle w:val="mirred"/>
        </w:rPr>
        <w:t>: </w:t>
      </w:r>
      <w:r w:rsidRPr="000917DB">
        <w:rPr>
          <w:rStyle w:val="mirred"/>
        </w:rPr>
        <w:t>С</w:t>
      </w:r>
      <w:r>
        <w:t>ей день, его́же сотвори́ Госпо́дь, / возра́дуемся и возвесели́мся вонь.</w:t>
      </w:r>
    </w:p>
    <w:p w:rsidR="00DC54C9" w:rsidRDefault="00DC54C9" w:rsidP="00DC54C9">
      <w:pPr>
        <w:pStyle w:val="mirtextbasic"/>
      </w:pPr>
      <w:r w:rsidRPr="00C10720">
        <w:rPr>
          <w:rStyle w:val="mirred"/>
        </w:rPr>
        <w:t>Сти́х: </w:t>
      </w:r>
      <w:r w:rsidRPr="0053395C">
        <w:rPr>
          <w:rStyle w:val="mirred"/>
        </w:rPr>
        <w:t>И</w:t>
      </w:r>
      <w:r>
        <w:t>спове́дайтеся Го́сподеви, я́ко благ, я́ко в век ми́лость Его́.</w:t>
      </w:r>
    </w:p>
    <w:p w:rsidR="00DC54C9" w:rsidRDefault="00DC54C9" w:rsidP="00DC54C9">
      <w:pPr>
        <w:pStyle w:val="mirtextbasic"/>
      </w:pPr>
      <w:r w:rsidRPr="000917DB">
        <w:rPr>
          <w:rStyle w:val="mirred"/>
        </w:rPr>
        <w:t>С</w:t>
      </w:r>
      <w:r>
        <w:t>ей день, его́же сотвори́ Госпо́дь, / возра́дуемся и возвесели́мся вонь.</w:t>
      </w:r>
    </w:p>
    <w:p w:rsidR="00DC54C9" w:rsidRDefault="00DC54C9" w:rsidP="00DC54C9">
      <w:pPr>
        <w:pStyle w:val="mirtextbasic"/>
      </w:pPr>
      <w:r w:rsidRPr="00CE6134">
        <w:rPr>
          <w:rStyle w:val="mirred"/>
        </w:rPr>
        <w:t>Д</w:t>
      </w:r>
      <w:r w:rsidRPr="00CE6134">
        <w:t>ея</w:t>
      </w:r>
      <w:r>
        <w:t>́</w:t>
      </w:r>
      <w:r w:rsidRPr="00CE6134">
        <w:t>ни</w:t>
      </w:r>
      <w:r>
        <w:t>й</w:t>
      </w:r>
      <w:r w:rsidRPr="00CE6134">
        <w:t xml:space="preserve"> святы</w:t>
      </w:r>
      <w:r>
        <w:t>́</w:t>
      </w:r>
      <w:r w:rsidRPr="00CE6134">
        <w:t>х Апо</w:t>
      </w:r>
      <w:r>
        <w:t>́</w:t>
      </w:r>
      <w:r w:rsidRPr="00CE6134">
        <w:t>стол</w:t>
      </w:r>
      <w:r>
        <w:t xml:space="preserve"> чте́ние.</w:t>
      </w:r>
    </w:p>
    <w:p w:rsidR="00DC54C9" w:rsidRPr="00CE6134" w:rsidRDefault="00DC54C9" w:rsidP="00DC54C9">
      <w:pPr>
        <w:pStyle w:val="mirheader03"/>
      </w:pPr>
      <w:r w:rsidRPr="00CE6134">
        <w:t>Д</w:t>
      </w:r>
      <w:r>
        <w:t>еяния святых Апостол, зачало 41:</w:t>
      </w:r>
    </w:p>
    <w:p w:rsidR="00DC54C9" w:rsidRPr="0053395C" w:rsidRDefault="00DC54C9" w:rsidP="00DC54C9">
      <w:pPr>
        <w:pStyle w:val="mirizmenyaemoe"/>
      </w:pPr>
      <w:r w:rsidRPr="0053395C">
        <w:rPr>
          <w:rStyle w:val="mirred"/>
        </w:rPr>
        <w:t>В</w:t>
      </w:r>
      <w:r w:rsidRPr="0053395C">
        <w:t>о дни о</w:t>
      </w:r>
      <w:r>
        <w:t>́</w:t>
      </w:r>
      <w:r w:rsidRPr="0053395C">
        <w:t>ны, сшед Па</w:t>
      </w:r>
      <w:r>
        <w:t>́</w:t>
      </w:r>
      <w:r w:rsidRPr="0053395C">
        <w:t>вел в Кесари</w:t>
      </w:r>
      <w:r>
        <w:t>́</w:t>
      </w:r>
      <w:r w:rsidRPr="0053395C">
        <w:t>ю, возше</w:t>
      </w:r>
      <w:r>
        <w:t>́</w:t>
      </w:r>
      <w:r w:rsidRPr="0053395C">
        <w:t>д и целова</w:t>
      </w:r>
      <w:r>
        <w:t>́</w:t>
      </w:r>
      <w:r w:rsidRPr="0053395C">
        <w:t>в це</w:t>
      </w:r>
      <w:r>
        <w:t>́</w:t>
      </w:r>
      <w:r w:rsidRPr="0053395C">
        <w:t>рковь, сни</w:t>
      </w:r>
      <w:r>
        <w:t>́</w:t>
      </w:r>
      <w:r w:rsidRPr="0053395C">
        <w:t>де во Антиохи</w:t>
      </w:r>
      <w:r>
        <w:t>́</w:t>
      </w:r>
      <w:r w:rsidRPr="0053395C">
        <w:t>ю, и сотво</w:t>
      </w:r>
      <w:r>
        <w:t>́</w:t>
      </w:r>
      <w:r w:rsidRPr="0053395C">
        <w:t>рь вре</w:t>
      </w:r>
      <w:r>
        <w:t>́</w:t>
      </w:r>
      <w:r w:rsidRPr="0053395C">
        <w:t>мя не</w:t>
      </w:r>
      <w:r>
        <w:t>́</w:t>
      </w:r>
      <w:r w:rsidRPr="0053395C">
        <w:t>кое, изы</w:t>
      </w:r>
      <w:r>
        <w:t>́</w:t>
      </w:r>
      <w:r w:rsidRPr="0053395C">
        <w:t>де, проходя</w:t>
      </w:r>
      <w:r>
        <w:t>́</w:t>
      </w:r>
      <w:r w:rsidRPr="0053395C">
        <w:t xml:space="preserve"> поря</w:t>
      </w:r>
      <w:r>
        <w:t>́</w:t>
      </w:r>
      <w:r w:rsidRPr="0053395C">
        <w:t>ду Галати</w:t>
      </w:r>
      <w:r>
        <w:t>́</w:t>
      </w:r>
      <w:r w:rsidRPr="0053395C">
        <w:t>йскую страну</w:t>
      </w:r>
      <w:r>
        <w:t>́</w:t>
      </w:r>
      <w:r w:rsidRPr="0053395C">
        <w:t xml:space="preserve"> и Фриги</w:t>
      </w:r>
      <w:r>
        <w:t>́</w:t>
      </w:r>
      <w:r w:rsidRPr="0053395C">
        <w:t>ю, утвержда</w:t>
      </w:r>
      <w:r>
        <w:t>́</w:t>
      </w:r>
      <w:r w:rsidRPr="0053395C">
        <w:t>я вся ученики</w:t>
      </w:r>
      <w:r>
        <w:t>́</w:t>
      </w:r>
      <w:r w:rsidRPr="0053395C">
        <w:t>. Иуде</w:t>
      </w:r>
      <w:r>
        <w:t>́</w:t>
      </w:r>
      <w:r w:rsidRPr="0053395C">
        <w:t>анин же не</w:t>
      </w:r>
      <w:r>
        <w:t>́</w:t>
      </w:r>
      <w:r w:rsidRPr="0053395C">
        <w:t>кто, Аполло</w:t>
      </w:r>
      <w:r>
        <w:t>́</w:t>
      </w:r>
      <w:r w:rsidRPr="0053395C">
        <w:t>с и</w:t>
      </w:r>
      <w:r>
        <w:t>́</w:t>
      </w:r>
      <w:r w:rsidRPr="0053395C">
        <w:t>менем, Алекса</w:t>
      </w:r>
      <w:r>
        <w:t>́</w:t>
      </w:r>
      <w:r w:rsidRPr="0053395C">
        <w:t>ндрянин ро</w:t>
      </w:r>
      <w:r>
        <w:t>́</w:t>
      </w:r>
      <w:r w:rsidRPr="0053395C">
        <w:t>дом, муж слове</w:t>
      </w:r>
      <w:r>
        <w:t>́</w:t>
      </w:r>
      <w:r w:rsidRPr="0053395C">
        <w:t>сен, прии</w:t>
      </w:r>
      <w:r>
        <w:t>́</w:t>
      </w:r>
      <w:r w:rsidRPr="0053395C">
        <w:t xml:space="preserve">де </w:t>
      </w:r>
      <w:r w:rsidRPr="0053395C">
        <w:lastRenderedPageBreak/>
        <w:t>во Ефе</w:t>
      </w:r>
      <w:r>
        <w:t>́</w:t>
      </w:r>
      <w:r w:rsidRPr="0053395C">
        <w:t>с, си</w:t>
      </w:r>
      <w:r>
        <w:t>́</w:t>
      </w:r>
      <w:r w:rsidRPr="0053395C">
        <w:t>лен сый в кни</w:t>
      </w:r>
      <w:r>
        <w:t>́</w:t>
      </w:r>
      <w:r w:rsidRPr="0053395C">
        <w:t>гах. Сей бе оглаше</w:t>
      </w:r>
      <w:r>
        <w:t>́</w:t>
      </w:r>
      <w:r w:rsidRPr="0053395C">
        <w:t>н пути</w:t>
      </w:r>
      <w:r>
        <w:t>́</w:t>
      </w:r>
      <w:r w:rsidRPr="0053395C">
        <w:t xml:space="preserve"> Госпо</w:t>
      </w:r>
      <w:r>
        <w:t>́</w:t>
      </w:r>
      <w:r w:rsidRPr="0053395C">
        <w:t>дню, и горя</w:t>
      </w:r>
      <w:r>
        <w:t>́</w:t>
      </w:r>
      <w:r w:rsidRPr="0053395C">
        <w:t xml:space="preserve"> ду</w:t>
      </w:r>
      <w:r>
        <w:t>́</w:t>
      </w:r>
      <w:r w:rsidRPr="0053395C">
        <w:t>хом, глаго</w:t>
      </w:r>
      <w:r>
        <w:t>́</w:t>
      </w:r>
      <w:r w:rsidRPr="0053395C">
        <w:t>лаше и уча</w:t>
      </w:r>
      <w:r>
        <w:t>́</w:t>
      </w:r>
      <w:r w:rsidRPr="0053395C">
        <w:t>ше изве</w:t>
      </w:r>
      <w:r>
        <w:t>́</w:t>
      </w:r>
      <w:r w:rsidRPr="0053395C">
        <w:t>стно я</w:t>
      </w:r>
      <w:r>
        <w:t>́</w:t>
      </w:r>
      <w:r w:rsidRPr="0053395C">
        <w:t>же о Го</w:t>
      </w:r>
      <w:r>
        <w:t>́</w:t>
      </w:r>
      <w:r w:rsidRPr="0053395C">
        <w:t>споде, ве</w:t>
      </w:r>
      <w:r>
        <w:t>́</w:t>
      </w:r>
      <w:r w:rsidRPr="0053395C">
        <w:t>дый то</w:t>
      </w:r>
      <w:r>
        <w:t>́</w:t>
      </w:r>
      <w:r w:rsidRPr="0053395C">
        <w:t>кмо креще</w:t>
      </w:r>
      <w:r>
        <w:t>́</w:t>
      </w:r>
      <w:r w:rsidRPr="0053395C">
        <w:t>ние Иоа</w:t>
      </w:r>
      <w:r>
        <w:t>́</w:t>
      </w:r>
      <w:r w:rsidRPr="0053395C">
        <w:t>нново. Сей же нача</w:t>
      </w:r>
      <w:r>
        <w:t>́</w:t>
      </w:r>
      <w:r w:rsidRPr="0053395C">
        <w:t>т дерза</w:t>
      </w:r>
      <w:r>
        <w:t>́</w:t>
      </w:r>
      <w:r w:rsidRPr="0053395C">
        <w:t>ти на со</w:t>
      </w:r>
      <w:r>
        <w:t>́</w:t>
      </w:r>
      <w:r w:rsidRPr="0053395C">
        <w:t>нмищих. Слы</w:t>
      </w:r>
      <w:r>
        <w:t>́</w:t>
      </w:r>
      <w:r w:rsidRPr="0053395C">
        <w:t>шавша же его</w:t>
      </w:r>
      <w:r>
        <w:t>́</w:t>
      </w:r>
      <w:r w:rsidRPr="0053395C">
        <w:t xml:space="preserve"> Аки</w:t>
      </w:r>
      <w:r>
        <w:t>́</w:t>
      </w:r>
      <w:r w:rsidRPr="0053395C">
        <w:t>ла и Приски</w:t>
      </w:r>
      <w:r>
        <w:t>́</w:t>
      </w:r>
      <w:r w:rsidRPr="0053395C">
        <w:t>лла, прия</w:t>
      </w:r>
      <w:r>
        <w:t>́</w:t>
      </w:r>
      <w:r w:rsidRPr="0053395C">
        <w:t>ста его</w:t>
      </w:r>
      <w:r>
        <w:t>́</w:t>
      </w:r>
      <w:r w:rsidRPr="0053395C">
        <w:t xml:space="preserve"> и изве</w:t>
      </w:r>
      <w:r>
        <w:t>́</w:t>
      </w:r>
      <w:r w:rsidRPr="0053395C">
        <w:t>стнее тому</w:t>
      </w:r>
      <w:r>
        <w:t>́</w:t>
      </w:r>
      <w:r w:rsidRPr="0053395C">
        <w:t xml:space="preserve"> сказа</w:t>
      </w:r>
      <w:r>
        <w:t>́</w:t>
      </w:r>
      <w:r w:rsidRPr="0053395C">
        <w:t>ста путь Госпо</w:t>
      </w:r>
      <w:r>
        <w:t>́</w:t>
      </w:r>
      <w:r w:rsidRPr="0053395C">
        <w:t>день. Хотя</w:t>
      </w:r>
      <w:r>
        <w:t>́</w:t>
      </w:r>
      <w:r w:rsidRPr="0053395C">
        <w:t>щу же ему</w:t>
      </w:r>
      <w:r>
        <w:t>́</w:t>
      </w:r>
      <w:r w:rsidRPr="0053395C">
        <w:t xml:space="preserve"> преити</w:t>
      </w:r>
      <w:r>
        <w:t>́</w:t>
      </w:r>
      <w:r w:rsidRPr="0053395C">
        <w:t xml:space="preserve"> во Аха</w:t>
      </w:r>
      <w:r>
        <w:t>́</w:t>
      </w:r>
      <w:r w:rsidRPr="0053395C">
        <w:t>ию, предпосла</w:t>
      </w:r>
      <w:r>
        <w:t>́</w:t>
      </w:r>
      <w:r w:rsidRPr="0053395C">
        <w:t>вше бра</w:t>
      </w:r>
      <w:r>
        <w:t>́</w:t>
      </w:r>
      <w:r w:rsidRPr="0053395C">
        <w:t>тия написа</w:t>
      </w:r>
      <w:r>
        <w:t>́</w:t>
      </w:r>
      <w:r w:rsidRPr="0053395C">
        <w:t>ша ученико</w:t>
      </w:r>
      <w:r>
        <w:t>́</w:t>
      </w:r>
      <w:r w:rsidRPr="0053395C">
        <w:t>м прия</w:t>
      </w:r>
      <w:r>
        <w:t>́</w:t>
      </w:r>
      <w:r w:rsidRPr="0053395C">
        <w:t>ти его</w:t>
      </w:r>
      <w:r>
        <w:t>́</w:t>
      </w:r>
      <w:r w:rsidRPr="0053395C">
        <w:t>, и</w:t>
      </w:r>
      <w:r>
        <w:t>́</w:t>
      </w:r>
      <w:r w:rsidRPr="0053395C">
        <w:t>же прише</w:t>
      </w:r>
      <w:r>
        <w:t>́</w:t>
      </w:r>
      <w:r w:rsidRPr="0053395C">
        <w:t>д та</w:t>
      </w:r>
      <w:r>
        <w:t>́</w:t>
      </w:r>
      <w:r w:rsidRPr="0053395C">
        <w:t>мо посо</w:t>
      </w:r>
      <w:r>
        <w:t>́</w:t>
      </w:r>
      <w:r w:rsidRPr="0053395C">
        <w:t>бствова мно</w:t>
      </w:r>
      <w:r>
        <w:t>́</w:t>
      </w:r>
      <w:r w:rsidRPr="0053395C">
        <w:t>го ве</w:t>
      </w:r>
      <w:r>
        <w:t>́</w:t>
      </w:r>
      <w:r w:rsidRPr="0053395C">
        <w:t>ровавшым благода</w:t>
      </w:r>
      <w:r>
        <w:t>́</w:t>
      </w:r>
      <w:r w:rsidRPr="0053395C">
        <w:t>тию. Тве</w:t>
      </w:r>
      <w:r>
        <w:t>́</w:t>
      </w:r>
      <w:r w:rsidRPr="0053395C">
        <w:t>рдо бо Иуде</w:t>
      </w:r>
      <w:r>
        <w:t>́</w:t>
      </w:r>
      <w:r w:rsidRPr="0053395C">
        <w:t>и не престая</w:t>
      </w:r>
      <w:r>
        <w:t>́</w:t>
      </w:r>
      <w:r w:rsidRPr="0053395C">
        <w:t xml:space="preserve"> облича</w:t>
      </w:r>
      <w:r>
        <w:t>́</w:t>
      </w:r>
      <w:r w:rsidRPr="0053395C">
        <w:t>ше пред людьми</w:t>
      </w:r>
      <w:r>
        <w:t>́</w:t>
      </w:r>
      <w:r w:rsidRPr="0053395C">
        <w:t>, сказу</w:t>
      </w:r>
      <w:r>
        <w:t>́</w:t>
      </w:r>
      <w:r w:rsidRPr="0053395C">
        <w:t>я Писа</w:t>
      </w:r>
      <w:r>
        <w:t>́</w:t>
      </w:r>
      <w:r w:rsidRPr="0053395C">
        <w:t>ньми, Иису</w:t>
      </w:r>
      <w:r>
        <w:t>́</w:t>
      </w:r>
      <w:r w:rsidRPr="0053395C">
        <w:t>са бы</w:t>
      </w:r>
      <w:r>
        <w:t>́</w:t>
      </w:r>
      <w:r w:rsidRPr="0053395C">
        <w:t>ти Христа</w:t>
      </w:r>
      <w:r>
        <w:t>́</w:t>
      </w:r>
      <w:r w:rsidRPr="0053395C">
        <w:t>.</w:t>
      </w:r>
    </w:p>
    <w:p w:rsidR="00DC54C9" w:rsidRPr="00F8682C" w:rsidRDefault="00DC54C9" w:rsidP="00DC54C9">
      <w:pPr>
        <w:pStyle w:val="mirperevod"/>
      </w:pPr>
      <w:r w:rsidRPr="00F8682C">
        <w:rPr>
          <w:rStyle w:val="mirred"/>
        </w:rPr>
        <w:t xml:space="preserve">Русский перевод: </w:t>
      </w:r>
      <w:r w:rsidRPr="00C64378">
        <w:rPr>
          <w:rStyle w:val="mirred"/>
        </w:rPr>
        <w:t>В</w:t>
      </w:r>
      <w:r w:rsidRPr="00C64378">
        <w:t xml:space="preserve"> те дни Павел, побывав в Кесарии, приходил в Иерусалим, приветствовал церковь и отошел в Антиохию. И, проведя там несколько времени, вышел, и проходил по порядку страну Галатийскую и Фригию, утверждая всех учеников. Некто Иудей, именем Аполлос, родом из Александрии, муж красноречивый и сведущий в Писаниях, пришел в Эфес. Он был наставлен в начатках пути Господня и, горя духом, говорил и учил о Господе правильно, зная только крещение Иоанново. Он начал смело говорить в синагоге. Услышав его, Акила и Прискилла приняли его и точнее объяснили ему путь Господень. А когда он вознамерился идти в Ахаию, то братия послали к тамошним ученикам, располагая их принять его; и он, прибыв туда, много содействовал уверовавшим благодатью, ибо он сильно опровергал Иудеев всенародно, доказывая Писаниями, что Иисус есть Христос.</w:t>
      </w:r>
    </w:p>
    <w:p w:rsidR="00DC54C9" w:rsidRDefault="00DC54C9" w:rsidP="00DC54C9">
      <w:pPr>
        <w:pStyle w:val="mirtextbasic"/>
        <w:ind w:firstLine="851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DC54C9" w:rsidRPr="00C10720" w:rsidRDefault="00DC54C9" w:rsidP="00DC54C9">
      <w:pPr>
        <w:pStyle w:val="mirtextbasic"/>
      </w:pPr>
      <w:r w:rsidRPr="00C10720">
        <w:rPr>
          <w:rStyle w:val="mirred"/>
        </w:rPr>
        <w:t>Сти́х: </w:t>
      </w:r>
      <w:r w:rsidRPr="00C64378">
        <w:rPr>
          <w:rStyle w:val="mirred"/>
        </w:rPr>
        <w:t>Т</w:t>
      </w:r>
      <w:r>
        <w:t>ы воскре́с, уще́дриши Сио́на.</w:t>
      </w:r>
    </w:p>
    <w:p w:rsidR="00DC54C9" w:rsidRDefault="00DC54C9" w:rsidP="00DC54C9">
      <w:pPr>
        <w:pStyle w:val="mirtextbasic"/>
        <w:ind w:firstLine="851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DC54C9" w:rsidRPr="00C10720" w:rsidRDefault="00DC54C9" w:rsidP="00DC54C9">
      <w:pPr>
        <w:pStyle w:val="mirtextbasic"/>
      </w:pPr>
      <w:r w:rsidRPr="00C10720">
        <w:rPr>
          <w:rStyle w:val="mirred"/>
        </w:rPr>
        <w:t>Сти́х: </w:t>
      </w:r>
      <w:r w:rsidRPr="00C64378">
        <w:rPr>
          <w:rStyle w:val="mirred"/>
        </w:rPr>
        <w:t>Г</w:t>
      </w:r>
      <w:r>
        <w:t>оспо́дь с небесе́ на зе́млю призре́.</w:t>
      </w:r>
    </w:p>
    <w:p w:rsidR="00DC54C9" w:rsidRDefault="00DC54C9" w:rsidP="00DC54C9">
      <w:pPr>
        <w:pStyle w:val="mirtextbasic"/>
        <w:ind w:firstLine="851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DC54C9" w:rsidRPr="00651FE6" w:rsidRDefault="00DC54C9" w:rsidP="00DC54C9">
      <w:pPr>
        <w:pStyle w:val="mirtextbasic"/>
      </w:pPr>
      <w:r w:rsidRPr="00F8682C">
        <w:rPr>
          <w:rStyle w:val="mirred"/>
        </w:rPr>
        <w:t>О</w:t>
      </w:r>
      <w:r>
        <w:t>т Иоа́нна свята́го Ева́нгелия чте́ние.</w:t>
      </w:r>
    </w:p>
    <w:p w:rsidR="00DC54C9" w:rsidRPr="00651FE6" w:rsidRDefault="00DC54C9" w:rsidP="00DC54C9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DC54C9" w:rsidRPr="00651FE6" w:rsidRDefault="00DC54C9" w:rsidP="00DC54C9">
      <w:pPr>
        <w:pStyle w:val="mirheader03"/>
      </w:pPr>
      <w:r>
        <w:t>Евангелие от Иоанна, зачало 43:</w:t>
      </w:r>
    </w:p>
    <w:p w:rsidR="00DC54C9" w:rsidRPr="00C64378" w:rsidRDefault="00DC54C9" w:rsidP="00DC54C9">
      <w:pPr>
        <w:pStyle w:val="mirizmenyaemoe"/>
      </w:pPr>
      <w:r w:rsidRPr="00C64378">
        <w:rPr>
          <w:rStyle w:val="mirred"/>
        </w:rPr>
        <w:t>Р</w:t>
      </w:r>
      <w:r w:rsidRPr="00C64378">
        <w:t>ече</w:t>
      </w:r>
      <w:r>
        <w:t>́</w:t>
      </w:r>
      <w:r w:rsidRPr="00C64378">
        <w:t xml:space="preserve"> Госпо</w:t>
      </w:r>
      <w:r>
        <w:t>́</w:t>
      </w:r>
      <w:r w:rsidRPr="00C64378">
        <w:t>дь ко прише</w:t>
      </w:r>
      <w:r>
        <w:t>́</w:t>
      </w:r>
      <w:r w:rsidRPr="00C64378">
        <w:t>дшым к Нему</w:t>
      </w:r>
      <w:r>
        <w:t>́</w:t>
      </w:r>
      <w:r w:rsidRPr="00C64378">
        <w:t xml:space="preserve"> иуде</w:t>
      </w:r>
      <w:r>
        <w:t>́</w:t>
      </w:r>
      <w:r w:rsidRPr="00C64378">
        <w:t>ем: до</w:t>
      </w:r>
      <w:r>
        <w:t>́</w:t>
      </w:r>
      <w:r w:rsidRPr="00C64378">
        <w:t>ндеже свет и</w:t>
      </w:r>
      <w:r>
        <w:t>́</w:t>
      </w:r>
      <w:r w:rsidRPr="00C64378">
        <w:t>мате, ве</w:t>
      </w:r>
      <w:r>
        <w:t>́</w:t>
      </w:r>
      <w:r w:rsidRPr="00C64378">
        <w:t>руйте во свет, да сы</w:t>
      </w:r>
      <w:r>
        <w:t>́</w:t>
      </w:r>
      <w:r w:rsidRPr="00C64378">
        <w:t>нове све</w:t>
      </w:r>
      <w:r>
        <w:t>́</w:t>
      </w:r>
      <w:r w:rsidRPr="00C64378">
        <w:t>та бу</w:t>
      </w:r>
      <w:r>
        <w:t>́</w:t>
      </w:r>
      <w:r w:rsidRPr="00C64378">
        <w:t>дете. Сия</w:t>
      </w:r>
      <w:r>
        <w:t>́</w:t>
      </w:r>
      <w:r w:rsidRPr="00C64378">
        <w:t xml:space="preserve"> глаго</w:t>
      </w:r>
      <w:r>
        <w:t>́</w:t>
      </w:r>
      <w:r w:rsidRPr="00C64378">
        <w:t>ла Иису</w:t>
      </w:r>
      <w:r>
        <w:t>́</w:t>
      </w:r>
      <w:r w:rsidRPr="00C64378">
        <w:t>с, и отше</w:t>
      </w:r>
      <w:r>
        <w:t>́</w:t>
      </w:r>
      <w:r w:rsidRPr="00C64378">
        <w:t>д скры</w:t>
      </w:r>
      <w:r>
        <w:t>́</w:t>
      </w:r>
      <w:r w:rsidRPr="00C64378">
        <w:t>ся от них. Толи</w:t>
      </w:r>
      <w:r>
        <w:t>́</w:t>
      </w:r>
      <w:r w:rsidRPr="00C64378">
        <w:t>ка зна</w:t>
      </w:r>
      <w:r>
        <w:t>́</w:t>
      </w:r>
      <w:r w:rsidRPr="00C64378">
        <w:t>мения сотво</w:t>
      </w:r>
      <w:r>
        <w:t>́</w:t>
      </w:r>
      <w:r w:rsidRPr="00C64378">
        <w:t>ршу Ему</w:t>
      </w:r>
      <w:r>
        <w:t>́</w:t>
      </w:r>
      <w:r w:rsidRPr="00C64378">
        <w:t xml:space="preserve"> пред ни</w:t>
      </w:r>
      <w:r>
        <w:t>́</w:t>
      </w:r>
      <w:r w:rsidRPr="00C64378">
        <w:t>ми, не ве</w:t>
      </w:r>
      <w:r>
        <w:t>́</w:t>
      </w:r>
      <w:r w:rsidRPr="00C64378">
        <w:t>роваху в Него</w:t>
      </w:r>
      <w:r>
        <w:t>́</w:t>
      </w:r>
      <w:r w:rsidRPr="00C64378">
        <w:t>, да сбу</w:t>
      </w:r>
      <w:r>
        <w:t>́</w:t>
      </w:r>
      <w:r w:rsidRPr="00C64378">
        <w:t>дется сло</w:t>
      </w:r>
      <w:r>
        <w:t>́</w:t>
      </w:r>
      <w:r w:rsidRPr="00C64378">
        <w:t>во Иса</w:t>
      </w:r>
      <w:r>
        <w:t>́</w:t>
      </w:r>
      <w:r w:rsidRPr="00C64378">
        <w:t>ии проро</w:t>
      </w:r>
      <w:r>
        <w:t>́</w:t>
      </w:r>
      <w:r w:rsidRPr="00C64378">
        <w:t>ка, е</w:t>
      </w:r>
      <w:r>
        <w:t>́</w:t>
      </w:r>
      <w:r w:rsidRPr="00C64378">
        <w:t>же рече</w:t>
      </w:r>
      <w:r>
        <w:t>́</w:t>
      </w:r>
      <w:r w:rsidRPr="00C64378">
        <w:t>: Го</w:t>
      </w:r>
      <w:r>
        <w:t>́</w:t>
      </w:r>
      <w:r w:rsidRPr="00C64378">
        <w:t>споди, кто ве</w:t>
      </w:r>
      <w:r>
        <w:t>́</w:t>
      </w:r>
      <w:r w:rsidRPr="00C64378">
        <w:t>рова слу</w:t>
      </w:r>
      <w:r>
        <w:t>́</w:t>
      </w:r>
      <w:r w:rsidRPr="00C64378">
        <w:t>ху на</w:t>
      </w:r>
      <w:r>
        <w:t>́</w:t>
      </w:r>
      <w:r w:rsidRPr="00C64378">
        <w:t>шему, и мы</w:t>
      </w:r>
      <w:r>
        <w:t>́</w:t>
      </w:r>
      <w:r w:rsidRPr="00C64378">
        <w:t>шца Госпо</w:t>
      </w:r>
      <w:r>
        <w:t>́</w:t>
      </w:r>
      <w:r w:rsidRPr="00C64378">
        <w:t>дня кому</w:t>
      </w:r>
      <w:r>
        <w:t>́</w:t>
      </w:r>
      <w:r w:rsidRPr="00C64378">
        <w:t xml:space="preserve"> откры</w:t>
      </w:r>
      <w:r>
        <w:t>́</w:t>
      </w:r>
      <w:r w:rsidRPr="00C64378">
        <w:t>ся? Сего</w:t>
      </w:r>
      <w:r>
        <w:t>́</w:t>
      </w:r>
      <w:r w:rsidRPr="00C64378">
        <w:t xml:space="preserve"> ра</w:t>
      </w:r>
      <w:r>
        <w:t>́</w:t>
      </w:r>
      <w:r w:rsidRPr="00C64378">
        <w:t>ди не можа</w:t>
      </w:r>
      <w:r>
        <w:t>́</w:t>
      </w:r>
      <w:r w:rsidRPr="00C64378">
        <w:t>ху ве</w:t>
      </w:r>
      <w:r>
        <w:t>́</w:t>
      </w:r>
      <w:r w:rsidRPr="00C64378">
        <w:t>ровати, я</w:t>
      </w:r>
      <w:r>
        <w:t>́</w:t>
      </w:r>
      <w:r w:rsidRPr="00C64378">
        <w:t>ко па</w:t>
      </w:r>
      <w:r>
        <w:t>́</w:t>
      </w:r>
      <w:r w:rsidRPr="00C64378">
        <w:t>ки рече</w:t>
      </w:r>
      <w:r>
        <w:t>́</w:t>
      </w:r>
      <w:r w:rsidRPr="00C64378">
        <w:t xml:space="preserve"> Иса</w:t>
      </w:r>
      <w:r>
        <w:t>́</w:t>
      </w:r>
      <w:r w:rsidRPr="00C64378">
        <w:t>иа: ослепи</w:t>
      </w:r>
      <w:r>
        <w:t>́</w:t>
      </w:r>
      <w:r w:rsidRPr="00C64378">
        <w:t xml:space="preserve"> о</w:t>
      </w:r>
      <w:r>
        <w:t>́</w:t>
      </w:r>
      <w:r w:rsidRPr="00C64378">
        <w:t>чи их и ока</w:t>
      </w:r>
      <w:r>
        <w:t>́</w:t>
      </w:r>
      <w:r w:rsidRPr="00C64378">
        <w:t>менил есть сердца</w:t>
      </w:r>
      <w:r>
        <w:t>́</w:t>
      </w:r>
      <w:r w:rsidRPr="00C64378">
        <w:t xml:space="preserve"> их, да не ви</w:t>
      </w:r>
      <w:r>
        <w:t>́</w:t>
      </w:r>
      <w:r w:rsidRPr="00C64378">
        <w:t>дят очи</w:t>
      </w:r>
      <w:r>
        <w:t>́</w:t>
      </w:r>
      <w:r w:rsidRPr="00C64378">
        <w:t>ма, ни разуме</w:t>
      </w:r>
      <w:r>
        <w:t>́</w:t>
      </w:r>
      <w:r w:rsidRPr="00C64378">
        <w:t>ют се</w:t>
      </w:r>
      <w:r>
        <w:t>́</w:t>
      </w:r>
      <w:r w:rsidRPr="00C64378">
        <w:t>рдцем, и обратя</w:t>
      </w:r>
      <w:r>
        <w:t>́</w:t>
      </w:r>
      <w:r w:rsidRPr="00C64378">
        <w:t>тся, и исцелю</w:t>
      </w:r>
      <w:r>
        <w:t>́</w:t>
      </w:r>
      <w:r w:rsidRPr="00C64378">
        <w:t xml:space="preserve"> их. Сия</w:t>
      </w:r>
      <w:r>
        <w:t>́</w:t>
      </w:r>
      <w:r w:rsidRPr="00C64378">
        <w:t xml:space="preserve"> рече</w:t>
      </w:r>
      <w:r>
        <w:t>́</w:t>
      </w:r>
      <w:r w:rsidRPr="00C64378">
        <w:t xml:space="preserve"> Иса</w:t>
      </w:r>
      <w:r>
        <w:t>́</w:t>
      </w:r>
      <w:r w:rsidRPr="00C64378">
        <w:t>иа, егда</w:t>
      </w:r>
      <w:r>
        <w:t>́</w:t>
      </w:r>
      <w:r w:rsidRPr="00C64378">
        <w:t xml:space="preserve"> ви</w:t>
      </w:r>
      <w:r>
        <w:t>́</w:t>
      </w:r>
      <w:r w:rsidRPr="00C64378">
        <w:t>де сла</w:t>
      </w:r>
      <w:r>
        <w:t>́</w:t>
      </w:r>
      <w:r w:rsidRPr="00C64378">
        <w:t>ву Его</w:t>
      </w:r>
      <w:r>
        <w:t>́</w:t>
      </w:r>
      <w:r w:rsidRPr="00C64378">
        <w:t xml:space="preserve"> и глаго</w:t>
      </w:r>
      <w:r>
        <w:t>́</w:t>
      </w:r>
      <w:r w:rsidRPr="00C64378">
        <w:t>ла о Нем. Оба</w:t>
      </w:r>
      <w:r>
        <w:t>́</w:t>
      </w:r>
      <w:r w:rsidRPr="00C64378">
        <w:t>че у</w:t>
      </w:r>
      <w:r>
        <w:t>́</w:t>
      </w:r>
      <w:r w:rsidRPr="00C64378">
        <w:t>бо и от князь мно</w:t>
      </w:r>
      <w:r>
        <w:t>́</w:t>
      </w:r>
      <w:r w:rsidRPr="00C64378">
        <w:t>зи ве</w:t>
      </w:r>
      <w:r>
        <w:t>́</w:t>
      </w:r>
      <w:r w:rsidRPr="00C64378">
        <w:t>роваша в Него</w:t>
      </w:r>
      <w:r>
        <w:t>́</w:t>
      </w:r>
      <w:r w:rsidRPr="00C64378">
        <w:t>, но фарисе</w:t>
      </w:r>
      <w:r>
        <w:t>́</w:t>
      </w:r>
      <w:r w:rsidRPr="00C64378">
        <w:t>й ра</w:t>
      </w:r>
      <w:r>
        <w:t>́</w:t>
      </w:r>
      <w:r w:rsidRPr="00C64378">
        <w:t>ди не испове</w:t>
      </w:r>
      <w:r>
        <w:t>́</w:t>
      </w:r>
      <w:r w:rsidRPr="00C64378">
        <w:t>доваху, да не из со</w:t>
      </w:r>
      <w:r>
        <w:t>́</w:t>
      </w:r>
      <w:r w:rsidRPr="00C64378">
        <w:t>нмищ изгна</w:t>
      </w:r>
      <w:r>
        <w:t>́</w:t>
      </w:r>
      <w:r w:rsidRPr="00C64378">
        <w:t>ни бу</w:t>
      </w:r>
      <w:r>
        <w:t>́</w:t>
      </w:r>
      <w:r w:rsidRPr="00C64378">
        <w:t>дут. Возлюби</w:t>
      </w:r>
      <w:r>
        <w:t>́</w:t>
      </w:r>
      <w:r w:rsidRPr="00C64378">
        <w:t>ша бо па</w:t>
      </w:r>
      <w:r>
        <w:t>́</w:t>
      </w:r>
      <w:r w:rsidRPr="00C64378">
        <w:t>че сла</w:t>
      </w:r>
      <w:r>
        <w:t>́</w:t>
      </w:r>
      <w:r w:rsidRPr="00C64378">
        <w:t>ву челове</w:t>
      </w:r>
      <w:r>
        <w:t>́</w:t>
      </w:r>
      <w:r w:rsidRPr="00C64378">
        <w:t>ческую, не</w:t>
      </w:r>
      <w:r>
        <w:t>́</w:t>
      </w:r>
      <w:r w:rsidRPr="00C64378">
        <w:t>же сла</w:t>
      </w:r>
      <w:r>
        <w:t>́</w:t>
      </w:r>
      <w:r w:rsidRPr="00C64378">
        <w:t>ву Бо</w:t>
      </w:r>
      <w:r>
        <w:t>́</w:t>
      </w:r>
      <w:r w:rsidRPr="00C64378">
        <w:t>жию. Иису</w:t>
      </w:r>
      <w:r>
        <w:t>́</w:t>
      </w:r>
      <w:r w:rsidRPr="00C64378">
        <w:t>с же воззва</w:t>
      </w:r>
      <w:r>
        <w:t>́</w:t>
      </w:r>
      <w:r w:rsidRPr="00C64378">
        <w:t xml:space="preserve"> и рече</w:t>
      </w:r>
      <w:r>
        <w:t>́</w:t>
      </w:r>
      <w:r w:rsidRPr="00C64378">
        <w:t>: ве</w:t>
      </w:r>
      <w:r>
        <w:t>́</w:t>
      </w:r>
      <w:r w:rsidRPr="00C64378">
        <w:t>руяй в Мя не ве</w:t>
      </w:r>
      <w:r>
        <w:t>́</w:t>
      </w:r>
      <w:r w:rsidRPr="00C64378">
        <w:t xml:space="preserve">рует в Мя, </w:t>
      </w:r>
      <w:r w:rsidRPr="00C64378">
        <w:lastRenderedPageBreak/>
        <w:t>но в Посла</w:t>
      </w:r>
      <w:r>
        <w:t>́</w:t>
      </w:r>
      <w:r w:rsidRPr="00C64378">
        <w:t>вшаго Мя. И ви</w:t>
      </w:r>
      <w:r>
        <w:t>́</w:t>
      </w:r>
      <w:r w:rsidRPr="00C64378">
        <w:t>дяй Мя ви</w:t>
      </w:r>
      <w:r>
        <w:t>́</w:t>
      </w:r>
      <w:r w:rsidRPr="00C64378">
        <w:t>дит Посла</w:t>
      </w:r>
      <w:r>
        <w:t>́</w:t>
      </w:r>
      <w:r w:rsidRPr="00C64378">
        <w:t>вшаго Мя. Аз свет в мир приидо</w:t>
      </w:r>
      <w:r>
        <w:t>́</w:t>
      </w:r>
      <w:r w:rsidRPr="00C64378">
        <w:t>х, да всяк ве</w:t>
      </w:r>
      <w:r>
        <w:t>́</w:t>
      </w:r>
      <w:r w:rsidRPr="00C64378">
        <w:t>руяй в Мя во тме не пребу</w:t>
      </w:r>
      <w:r>
        <w:t>́</w:t>
      </w:r>
      <w:r w:rsidRPr="00C64378">
        <w:t>дет. И а</w:t>
      </w:r>
      <w:r>
        <w:t>́</w:t>
      </w:r>
      <w:r w:rsidRPr="00C64378">
        <w:t>ще кто услы</w:t>
      </w:r>
      <w:r>
        <w:t>́</w:t>
      </w:r>
      <w:r w:rsidRPr="00C64378">
        <w:t>шит глаго</w:t>
      </w:r>
      <w:r>
        <w:t>́</w:t>
      </w:r>
      <w:r w:rsidRPr="00C64378">
        <w:t>лы Моя</w:t>
      </w:r>
      <w:r>
        <w:t>́</w:t>
      </w:r>
      <w:r w:rsidRPr="00C64378">
        <w:t xml:space="preserve"> и не ве</w:t>
      </w:r>
      <w:r>
        <w:t>́</w:t>
      </w:r>
      <w:r w:rsidRPr="00C64378">
        <w:t>рует, Аз не сужду</w:t>
      </w:r>
      <w:r>
        <w:t>́</w:t>
      </w:r>
      <w:r w:rsidRPr="00C64378">
        <w:t xml:space="preserve"> ему</w:t>
      </w:r>
      <w:r>
        <w:t>́</w:t>
      </w:r>
      <w:r w:rsidRPr="00C64378">
        <w:t>, не приидо</w:t>
      </w:r>
      <w:r>
        <w:t>́</w:t>
      </w:r>
      <w:r w:rsidRPr="00C64378">
        <w:t>х бо, да сужду</w:t>
      </w:r>
      <w:r>
        <w:t>́</w:t>
      </w:r>
      <w:r w:rsidRPr="00C64378">
        <w:t xml:space="preserve"> ми</w:t>
      </w:r>
      <w:r>
        <w:t>́</w:t>
      </w:r>
      <w:r w:rsidRPr="00C64378">
        <w:t>рови, но да спасу</w:t>
      </w:r>
      <w:r>
        <w:t>́</w:t>
      </w:r>
      <w:r w:rsidRPr="00C64378">
        <w:t xml:space="preserve"> мир.</w:t>
      </w:r>
    </w:p>
    <w:p w:rsidR="00DC54C9" w:rsidRPr="00F8682C" w:rsidRDefault="00DC54C9" w:rsidP="00DC54C9">
      <w:pPr>
        <w:pStyle w:val="mirperevod"/>
      </w:pPr>
      <w:r w:rsidRPr="00F8682C">
        <w:rPr>
          <w:rStyle w:val="mirred"/>
        </w:rPr>
        <w:t xml:space="preserve">Русский перевод: </w:t>
      </w:r>
      <w:r w:rsidRPr="00C64378">
        <w:rPr>
          <w:rStyle w:val="mirred"/>
        </w:rPr>
        <w:t>С</w:t>
      </w:r>
      <w:r w:rsidRPr="00C64378">
        <w:t>казал Господь пришедшим к Нему Иудеям: доколе свет с вами, веруйте в свет, да будете сынами света. Сказав это, Иисус отошел и скрылся от них. Столько чудес сотворил Он пред ними, и они не веровали в Него, да сбудется слово Исаии пророка: Господи! кто поверил слышанному от нас? и кому открылась мышца Господня? Потому не могли они веровать, что, как еще сказал Исаия, народ сей ослепил глаза свои и окаменил сердце свое, да не видят глазами, и не уразумеют сердцем, и не обратятся, чтобы Я исцелил их. Это сказал Исаия, когда видел славу Его и говорил о Нем.</w:t>
      </w:r>
      <w:r>
        <w:t xml:space="preserve"> </w:t>
      </w:r>
      <w:r w:rsidRPr="00C64378">
        <w:t>Впрочем и из начальников многие уверовали в Него; но ради фарисеев не исповедовали, чтобы не быть отлученными от синагоги, ибо возлюбили больше славу человеческую, нежели славу Божию. Иисус же возгласил и сказал: верующий в Меня не в Меня верует, но в Пославшего Меня. И видящий Меня видит Пославшего Меня. Я свет пришел в мир, чтобы всякий верующий в Меня не оставался во тьме. И если кто услышит Мои слова и не поверит, Я не сужу его, ибо Я пришел не судить мир, но спасти мир.</w:t>
      </w:r>
    </w:p>
    <w:p w:rsidR="00667A37" w:rsidRDefault="00667A37" w:rsidP="00C824B7">
      <w:pPr>
        <w:pStyle w:val="mirtextbasic"/>
      </w:pPr>
      <w:bookmarkStart w:id="0" w:name="_GoBack"/>
      <w:bookmarkEnd w:id="0"/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Го</w:t>
      </w:r>
      <w:r>
        <w:t>́</w:t>
      </w:r>
      <w:r w:rsidRPr="00651FE6">
        <w:t>споди,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Влады</w:t>
      </w:r>
      <w:r>
        <w:t>́</w:t>
      </w:r>
      <w:r w:rsidRPr="00651FE6">
        <w:t>ко,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Святы</w:t>
      </w:r>
      <w:r>
        <w:t>́</w:t>
      </w:r>
      <w:r w:rsidRPr="00651FE6">
        <w:t>й,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>м.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Стих: П</w:t>
      </w:r>
      <w:r w:rsidRPr="00651FE6">
        <w:t>риступи</w:t>
      </w:r>
      <w:r>
        <w:t>́</w:t>
      </w:r>
      <w:r w:rsidRPr="00651FE6">
        <w:t>те к Нему</w:t>
      </w:r>
      <w:r>
        <w:t>́</w:t>
      </w:r>
      <w:r w:rsidRPr="00651FE6">
        <w:t xml:space="preserve"> и просвети</w:t>
      </w:r>
      <w:r>
        <w:t>́</w:t>
      </w:r>
      <w:r w:rsidRPr="00651FE6">
        <w:t>теся, и ли</w:t>
      </w:r>
      <w:r>
        <w:t>́</w:t>
      </w:r>
      <w:r w:rsidRPr="00651FE6">
        <w:t>ца ва</w:t>
      </w:r>
      <w:r>
        <w:t>́</w:t>
      </w:r>
      <w:r w:rsidRPr="00651FE6">
        <w:t>ша не постыдя</w:t>
      </w:r>
      <w:r>
        <w:t>́</w:t>
      </w:r>
      <w:r w:rsidRPr="00651FE6">
        <w:t xml:space="preserve">тся.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 w:rsidRPr="00651FE6">
        <w:t>лава: </w:t>
      </w:r>
      <w:r w:rsidRPr="00F8682C">
        <w:rPr>
          <w:rStyle w:val="mirred"/>
        </w:rPr>
        <w:t>Л</w:t>
      </w:r>
      <w:r w:rsidRPr="00651FE6">
        <w:t>ик святы</w:t>
      </w:r>
      <w:r>
        <w:t>́</w:t>
      </w:r>
      <w:r w:rsidRPr="00651FE6">
        <w:t>х А</w:t>
      </w:r>
      <w:r>
        <w:t>́</w:t>
      </w:r>
      <w:r w:rsidRPr="00651FE6">
        <w:t>нгел и Арха</w:t>
      </w:r>
      <w:r>
        <w:t>́</w:t>
      </w:r>
      <w:r w:rsidRPr="00651FE6">
        <w:t>нгел со все</w:t>
      </w:r>
      <w:r>
        <w:t>́</w:t>
      </w:r>
      <w:r w:rsidRPr="00651FE6">
        <w:t xml:space="preserve">ми </w:t>
      </w:r>
      <w:r>
        <w:t>Н</w:t>
      </w:r>
      <w:r w:rsidRPr="00651FE6">
        <w:t>ебе</w:t>
      </w:r>
      <w:r>
        <w:t>́</w:t>
      </w:r>
      <w:r w:rsidRPr="00651FE6">
        <w:t xml:space="preserve">сными </w:t>
      </w:r>
      <w:r>
        <w:t>С</w:t>
      </w:r>
      <w:r w:rsidRPr="00651FE6">
        <w:t>и</w:t>
      </w:r>
      <w:r>
        <w:t>́</w:t>
      </w:r>
      <w:r w:rsidRPr="00651FE6">
        <w:t>лами пое</w:t>
      </w:r>
      <w:r>
        <w:t>́</w:t>
      </w:r>
      <w:r w:rsidRPr="00651FE6">
        <w:t>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>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И</w:t>
      </w:r>
      <w:r w:rsidRPr="00651FE6">
        <w:t xml:space="preserve"> ныне: </w:t>
      </w:r>
      <w:r w:rsidRPr="00F8682C">
        <w:rPr>
          <w:rStyle w:val="mirred"/>
        </w:rPr>
        <w:t>В</w:t>
      </w:r>
      <w:r w:rsidRPr="00651FE6">
        <w:t>е́рую во еди́наго Бо́га Отца́, Вседержи́теля, Творца́ Не́бу и земли́, ви́димым же всем и неви́димым. И во еди́наго Го́спода Иису́са Христа́, Сы́на Бо́жия, Единоро́днаго, И́же от Отца́ рожде́ннаго пре́жде всех век; Све́та от Све́та, Бо́га и́стинна от Бо́га и́стинна, рожде́нна, несотворе́нна, единосу́щна Отцу́, И́мже вся бы́ша. Нас ра́ди челове́к и на́шего ра́ди спасе́ния сше́дшаго с Небе́с, и воплоти́вшагося от Ду́ха Свя́та и Мари́и Де́вы, и вочелове́чшася.</w:t>
      </w:r>
      <w:r>
        <w:t xml:space="preserve"> </w:t>
      </w:r>
      <w:r w:rsidRPr="00651FE6">
        <w:t xml:space="preserve">Распя́таго же за ны́ при Понти́йстем Пила́те, и страда́вша, и погребе́нна. И воскре́сшаго в тре́тий день, по Писа́нием. И возше́дшаго на Небеса́, и седя́ща одесну́ю Отца́. И па́ки гряду́щаго со сла́вою суди́ти живы́м и ме́ртвым, Его́же </w:t>
      </w:r>
      <w:r w:rsidRPr="00651FE6">
        <w:lastRenderedPageBreak/>
        <w:t>Ца́рствию не бу́дет конца́. И в Ду́ха Свята́го, Го́спода, Животворя́щаго, И́же от Отца́ исходя́щаго, И́же со Отце́м и Сы́ном спокланя́ема и ссла́вима, глаго́лавшаго проро́ки. Во еди́ну Святу́ю, Собо́рную и Апо́стольскую Це́рковь. Испове́дую еди́но Креще́ние во оставле́ние грехо́в. Ча́ю воскресе́ния ме́ртвых, и жи́зни бу́дущаго ве́ка. Ами́нь.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</w:t>
      </w:r>
      <w:r w:rsidRPr="00651FE6">
        <w:t>сла́би, оста́ви, прости́, Бо́же, прегреше́ния на́ша, во́льная и нево́льная, я́же в сло́ве и в де́ле, я́же в ве́дении и не в ве́дении, я́же во дни́ и в нощи́, я́же во уме́ и в помышле́нии: вся нам прости́, я́ко Благ и Человеколю́бец.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О́</w:t>
      </w:r>
      <w:r w:rsidRPr="00651FE6">
        <w:t xml:space="preserve">тче наш, И́же еси́ на Небесе́х, да святи́тся и́мя Твое́, да прии́дет Ца́рствие Твое́, да бу́дет во́ля Твоя́, я́ко на Небеси́,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 </w:t>
      </w:r>
    </w:p>
    <w:p w:rsidR="00667A37" w:rsidRPr="00651FE6" w:rsidRDefault="00667A37" w:rsidP="00667A37">
      <w:pPr>
        <w:pStyle w:val="mirtextbasic"/>
      </w:pPr>
      <w:r w:rsidRPr="00651FE6">
        <w:t>[</w:t>
      </w:r>
      <w:r w:rsidRPr="00033180">
        <w:rPr>
          <w:rStyle w:val="mirred"/>
        </w:rPr>
        <w:t>Я́</w:t>
      </w:r>
      <w:r w:rsidRPr="00651FE6">
        <w:t xml:space="preserve">ко Твое́ есть Ца́рство и си́ла и сла́ва во ве́ки. </w:t>
      </w:r>
      <w:r w:rsidRPr="00033180">
        <w:rPr>
          <w:rStyle w:val="mirred"/>
        </w:rPr>
        <w:t>А</w:t>
      </w:r>
      <w:r w:rsidRPr="00651FE6">
        <w:t>ми́нь. (Мф. 6: 9-13)]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Default="00667A37" w:rsidP="00667A37">
      <w:pPr>
        <w:pStyle w:val="mirtextbasiccenter"/>
        <w:rPr>
          <w:rStyle w:val="mirred"/>
        </w:rPr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40</w:t>
      </w:r>
      <w:r w:rsidRPr="00232D83">
        <w:rPr>
          <w:rStyle w:val="mirred"/>
        </w:rPr>
        <w:t>.</w:t>
      </w:r>
    </w:p>
    <w:p w:rsidR="00667A37" w:rsidRDefault="00667A37" w:rsidP="00667A37">
      <w:pPr>
        <w:pStyle w:val="mirtextbasic"/>
      </w:pPr>
      <w:r w:rsidRPr="00876B11">
        <w:rPr>
          <w:rStyle w:val="mirred"/>
        </w:rPr>
        <w:t>Е</w:t>
      </w:r>
      <w:r>
        <w:t xml:space="preserve">ди́н свят, еди́н Госпо́дь Иису́с </w:t>
      </w:r>
      <w:r w:rsidRPr="00CE6134">
        <w:t>Христо́с</w:t>
      </w:r>
      <w:r>
        <w:t xml:space="preserve">, во сла́ву Бо́га Отца́. </w:t>
      </w:r>
      <w:r w:rsidRPr="00876B11">
        <w:rPr>
          <w:rStyle w:val="mirred"/>
        </w:rPr>
        <w:t>А</w:t>
      </w:r>
      <w:r>
        <w:t xml:space="preserve">ми́нь. </w:t>
      </w:r>
    </w:p>
    <w:p w:rsidR="00667A37" w:rsidRDefault="00667A37" w:rsidP="00667A37">
      <w:pPr>
        <w:pStyle w:val="mirizmenyaemoe"/>
      </w:pPr>
      <w:r w:rsidRPr="00651FE6">
        <w:t xml:space="preserve"> </w:t>
      </w: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651FE6" w:rsidRDefault="00667A37" w:rsidP="00667A37">
      <w:pPr>
        <w:pStyle w:val="mirheader03"/>
      </w:pPr>
      <w:r w:rsidRPr="00651FE6">
        <w:t>Псалом 33: </w:t>
      </w:r>
    </w:p>
    <w:p w:rsidR="00667A37" w:rsidRPr="00651FE6" w:rsidRDefault="00667A37" w:rsidP="00667A37">
      <w:pPr>
        <w:pStyle w:val="mirtextbasic"/>
      </w:pPr>
      <w:r w:rsidRPr="00232D83">
        <w:rPr>
          <w:rStyle w:val="mirred"/>
        </w:rPr>
        <w:t>Б</w:t>
      </w:r>
      <w:r w:rsidRPr="00651FE6">
        <w:t xml:space="preserve">лагословлю́ Го́спода на вся́кое вре́мя, вы́ну хвала́ Его́ во усте́х мои́х. </w:t>
      </w:r>
      <w:r>
        <w:br/>
      </w:r>
      <w:r w:rsidRPr="00651FE6">
        <w:t xml:space="preserve">О Го́споде похва́лится душа́ моя́, да услы́шат кро́тцыи и возвеселя́тся. Возвели́чите Го́спода со мно́ю, и вознесе́м и́мя Его́ вку́пе. Взыска́х Го́спода, и услы́ша мя, и от всех скорбе́й мои́х изба́ви мя. Приступи́те к Нему́ и просвети́теся, и ли́ца ва́ша не постыдя́тся. Сей ни́щий воззва́, и Госпо́дь услы́ша и́, и от всех скорбе́й его́ спасе́ и́. Ополчи́тся А́нгел Госпо́день о́крест боя́щихся Его́, и изба́вит их. Вкуси́те и ви́дите, я́ко благ Госпо́дь; блаже́н муж, и́же упова́ет Нань. Бо́йтеся Го́спода, вси святи́и Его́, я́ко несть лише́ния боя́щимся Его́. Бога́тии обнища́ша и взалка́ша, взыска́ющии же Го́спода не </w:t>
      </w:r>
      <w:r w:rsidRPr="00651FE6">
        <w:lastRenderedPageBreak/>
        <w:t>лиша́тся вся́каго бла́га. Прииди́те, ча́да, послу́шайте мене́, стра́ху Госпо́дню научу́ вас. Кто есть челове́к хотя́й живо́т, любя́й дни ви́дети бла́ги? Удержи́ язы́к твой от зла, и устне́ твои́, е́же не глаго́лати льсти. Уклони́ся от зла и сотвори́ бла́го, взыщи́ ми́ра и пожени́ и́. О́чи Госпо́дни на пра́ведныя, и у́ши Его́ в моли́тву их. Лице́ же Госпо́дне на творя́щия зла́я, е́же потреби́ти от земли́ па́мять их. Воззва́ша пра́веднии, и Госпо́дь услы́ша их, и от всех скорбе́й их изба́ви их. Близ Госпо́дь сокруше́нных се́рдцем, и смире́нныя ду́хом спасе́т. Мно́ги ско́рби пра́ведным, и от всех их изба́вит я́ Госпо́дь. Храни́т Госпо́дь вся ко́сти их, ни еди́на от них сокруши́тся. Смерть гре́шников люта́, и ненави́дящии пра́веднаго прегреша́т. Изба́вит Госпо́дь ду́ши раб Свои́х, и не прегреша́т вси упова́ющии на Него́.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А́</w:t>
      </w:r>
      <w:r w:rsidRPr="00876B11">
        <w:t>нгел вопия́ше Благода́тней: Чи́стая Де́во, ра́дуйся! И па́ки реку́: ра́дуйся! Твой Сын воскре́се тридне́вен от гро́ба, и ме́ртвыя воздви́гнувый: лю́дие, весели́теся.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С</w:t>
      </w:r>
      <w:r w:rsidRPr="00876B11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667A37" w:rsidRDefault="00667A37" w:rsidP="00667A37">
      <w:pPr>
        <w:pStyle w:val="mirtextbasiccenter"/>
        <w:rPr>
          <w:rStyle w:val="color-red"/>
        </w:rPr>
      </w:pPr>
      <w:r w:rsidRPr="00232D83">
        <w:rPr>
          <w:rStyle w:val="mirred"/>
        </w:rPr>
        <w:t>С</w:t>
      </w:r>
      <w:r>
        <w:rPr>
          <w:rStyle w:val="color-red"/>
        </w:rPr>
        <w:t>ла́ва, и ны́не:</w:t>
      </w:r>
    </w:p>
    <w:p w:rsidR="00667A37" w:rsidRDefault="00667A37" w:rsidP="00667A37">
      <w:pPr>
        <w:pStyle w:val="mirtextbasiccenter"/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Трижды. Б</w:t>
      </w:r>
      <w:r w:rsidRPr="00232D83">
        <w:t>лагослови</w:t>
      </w:r>
      <w:r>
        <w:t>́</w:t>
      </w:r>
      <w:r w:rsidRPr="00232D83">
        <w:t>.</w:t>
      </w:r>
    </w:p>
    <w:p w:rsidR="00667A37" w:rsidRDefault="00667A37" w:rsidP="00667A37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667A37" w:rsidRDefault="00667A37" w:rsidP="00667A37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667A37" w:rsidP="00667A37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69" w:rsidRDefault="00DF7269" w:rsidP="003E6B5C">
      <w:pPr>
        <w:spacing w:after="0" w:line="240" w:lineRule="auto"/>
      </w:pPr>
      <w:r>
        <w:separator/>
      </w:r>
    </w:p>
  </w:endnote>
  <w:endnote w:type="continuationSeparator" w:id="0">
    <w:p w:rsidR="00DF7269" w:rsidRDefault="00DF7269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A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69" w:rsidRDefault="00DF7269" w:rsidP="003E6B5C">
      <w:pPr>
        <w:spacing w:after="0" w:line="240" w:lineRule="auto"/>
      </w:pPr>
      <w:r>
        <w:separator/>
      </w:r>
    </w:p>
  </w:footnote>
  <w:footnote w:type="continuationSeparator" w:id="0">
    <w:p w:rsidR="00DF7269" w:rsidRDefault="00DF7269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980BDE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DC54C9">
          <w:rPr>
            <w:rFonts w:ascii="Cambria" w:hAnsi="Cambria"/>
            <w:noProof/>
            <w:sz w:val="24"/>
            <w:szCs w:val="24"/>
          </w:rPr>
          <w:t>2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511F0"/>
    <w:rsid w:val="00060D0C"/>
    <w:rsid w:val="0007263C"/>
    <w:rsid w:val="00081783"/>
    <w:rsid w:val="0009189C"/>
    <w:rsid w:val="00093A8B"/>
    <w:rsid w:val="00094131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9685F"/>
    <w:rsid w:val="001F2653"/>
    <w:rsid w:val="001F3891"/>
    <w:rsid w:val="00216A97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23BE9"/>
    <w:rsid w:val="00474A52"/>
    <w:rsid w:val="00481602"/>
    <w:rsid w:val="004838FD"/>
    <w:rsid w:val="00494BDD"/>
    <w:rsid w:val="004B4D63"/>
    <w:rsid w:val="004B763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874BA"/>
    <w:rsid w:val="00591AE1"/>
    <w:rsid w:val="005C1623"/>
    <w:rsid w:val="005C3843"/>
    <w:rsid w:val="005C59B9"/>
    <w:rsid w:val="005E3FD8"/>
    <w:rsid w:val="006002B0"/>
    <w:rsid w:val="00667A37"/>
    <w:rsid w:val="0068076B"/>
    <w:rsid w:val="00684081"/>
    <w:rsid w:val="006A3993"/>
    <w:rsid w:val="007313FA"/>
    <w:rsid w:val="00736CF3"/>
    <w:rsid w:val="007547B2"/>
    <w:rsid w:val="00755CF1"/>
    <w:rsid w:val="00763C3B"/>
    <w:rsid w:val="00765697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0ED3"/>
    <w:rsid w:val="007E1C91"/>
    <w:rsid w:val="007E2CE6"/>
    <w:rsid w:val="007E350A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C390B"/>
    <w:rsid w:val="009C642F"/>
    <w:rsid w:val="009E45DE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61E6"/>
    <w:rsid w:val="00B11184"/>
    <w:rsid w:val="00B127DD"/>
    <w:rsid w:val="00B133B6"/>
    <w:rsid w:val="00B2706D"/>
    <w:rsid w:val="00B36DC0"/>
    <w:rsid w:val="00B549CB"/>
    <w:rsid w:val="00B56867"/>
    <w:rsid w:val="00B731FE"/>
    <w:rsid w:val="00B768E2"/>
    <w:rsid w:val="00B95B07"/>
    <w:rsid w:val="00BA5C79"/>
    <w:rsid w:val="00BC7C15"/>
    <w:rsid w:val="00BD18FE"/>
    <w:rsid w:val="00BD3F83"/>
    <w:rsid w:val="00BE6756"/>
    <w:rsid w:val="00BF24DA"/>
    <w:rsid w:val="00C15DE6"/>
    <w:rsid w:val="00C60C7F"/>
    <w:rsid w:val="00C814AB"/>
    <w:rsid w:val="00C824B7"/>
    <w:rsid w:val="00C903B7"/>
    <w:rsid w:val="00C969A0"/>
    <w:rsid w:val="00CA0F22"/>
    <w:rsid w:val="00CA1EBA"/>
    <w:rsid w:val="00CC0BBA"/>
    <w:rsid w:val="00CD7376"/>
    <w:rsid w:val="00CE2DE8"/>
    <w:rsid w:val="00CE6134"/>
    <w:rsid w:val="00D12871"/>
    <w:rsid w:val="00D623D2"/>
    <w:rsid w:val="00D65C8E"/>
    <w:rsid w:val="00D9349D"/>
    <w:rsid w:val="00DC54C9"/>
    <w:rsid w:val="00DF7269"/>
    <w:rsid w:val="00E21289"/>
    <w:rsid w:val="00E3138B"/>
    <w:rsid w:val="00E6107F"/>
    <w:rsid w:val="00E677AB"/>
    <w:rsid w:val="00E714DC"/>
    <w:rsid w:val="00E86856"/>
    <w:rsid w:val="00EA28E9"/>
    <w:rsid w:val="00EA303B"/>
    <w:rsid w:val="00EA52C0"/>
    <w:rsid w:val="00EB1A91"/>
    <w:rsid w:val="00EB5A92"/>
    <w:rsid w:val="00EB66FF"/>
    <w:rsid w:val="00EB6AE8"/>
    <w:rsid w:val="00ED051E"/>
    <w:rsid w:val="00EE4D4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12D4-421A-45CB-97B0-3C87776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60D0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60D0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B510-1A20-40A8-A09E-14C66AAD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2020-05-22T07:30:00Z</dcterms:created>
  <dcterms:modified xsi:type="dcterms:W3CDTF">2020-05-22T07:30:00Z</dcterms:modified>
</cp:coreProperties>
</file>